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7736B" w:rsidRDefault="005E4B40">
      <w:pPr>
        <w:jc w:val="center"/>
        <w:rPr>
          <w:rFonts w:ascii="標楷體" w:eastAsia="標楷體" w:hAnsi="標楷體"/>
          <w:b/>
          <w:spacing w:val="40"/>
          <w:sz w:val="28"/>
          <w:szCs w:val="28"/>
        </w:rPr>
      </w:pPr>
      <w:r>
        <w:rPr>
          <w:rFonts w:ascii="標楷體" w:eastAsia="標楷體" w:hAnsi="標楷體"/>
          <w:b/>
          <w:spacing w:val="40"/>
          <w:sz w:val="28"/>
          <w:szCs w:val="28"/>
        </w:rPr>
        <w:t>臺中市和平區梨山衛生所</w:t>
      </w:r>
      <w:r>
        <w:rPr>
          <w:rFonts w:ascii="標楷體" w:eastAsia="標楷體" w:hAnsi="標楷體"/>
          <w:b/>
          <w:spacing w:val="4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pacing w:val="40"/>
          <w:sz w:val="28"/>
          <w:szCs w:val="28"/>
        </w:rPr>
        <w:t>死亡證明書申請單</w:t>
      </w:r>
    </w:p>
    <w:tbl>
      <w:tblPr>
        <w:tblW w:w="100.0%" w:type="pct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358"/>
        <w:gridCol w:w="884"/>
        <w:gridCol w:w="1403"/>
        <w:gridCol w:w="3773"/>
        <w:gridCol w:w="785"/>
        <w:gridCol w:w="1050"/>
        <w:gridCol w:w="1054"/>
        <w:gridCol w:w="550"/>
        <w:gridCol w:w="337"/>
      </w:tblGrid>
      <w:tr w:rsidR="00A7736B">
        <w:tblPrEx>
          <w:tblCellMar>
            <w:top w:w="0pt" w:type="dxa"/>
            <w:bottom w:w="0pt" w:type="dxa"/>
          </w:tblCellMar>
        </w:tblPrEx>
        <w:tc>
          <w:tcPr>
            <w:tcW w:w="18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7736B" w:rsidRDefault="005E4B40">
            <w:pPr>
              <w:ind w:start="-5.40p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4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71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往生者</w:t>
            </w:r>
          </w:p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往生者住址</w:t>
            </w:r>
          </w:p>
        </w:tc>
        <w:tc>
          <w:tcPr>
            <w:tcW w:w="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家屬</w:t>
            </w:r>
          </w:p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5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衛生所受理者</w:t>
            </w:r>
          </w:p>
        </w:tc>
        <w:tc>
          <w:tcPr>
            <w:tcW w:w="5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份數</w:t>
            </w:r>
          </w:p>
        </w:tc>
        <w:tc>
          <w:tcPr>
            <w:tcW w:w="1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803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802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4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803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4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802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743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4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742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563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40pt"/>
              <w:jc w:val="center"/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　　村（里）　　　路（街）</w:t>
            </w:r>
          </w:p>
          <w:p w:rsidR="00A7736B" w:rsidRDefault="005E4B40"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562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563"/>
        </w:trPr>
        <w:tc>
          <w:tcPr>
            <w:tcW w:w="18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　日</w:t>
            </w:r>
          </w:p>
          <w:p w:rsidR="00A7736B" w:rsidRDefault="005E4B40">
            <w:pPr>
              <w:ind w:start="-5.40pt" w:end="-5.40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　分</w:t>
            </w:r>
          </w:p>
        </w:tc>
        <w:tc>
          <w:tcPr>
            <w:tcW w:w="71.8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縣（市）　　　鄉（鎮市區）</w:t>
            </w:r>
          </w:p>
          <w:p w:rsidR="00A7736B" w:rsidRDefault="005E4B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村（里）　　　路（街）</w:t>
            </w:r>
          </w:p>
          <w:p w:rsidR="00A7736B" w:rsidRDefault="005E4B40">
            <w:r>
              <w:rPr>
                <w:rFonts w:ascii="標楷體" w:eastAsia="標楷體" w:hAnsi="標楷體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  <w:tr w:rsidR="00A7736B">
        <w:tblPrEx>
          <w:tblCellMar>
            <w:top w:w="0pt" w:type="dxa"/>
            <w:bottom w:w="0pt" w:type="dxa"/>
          </w:tblCellMar>
        </w:tblPrEx>
        <w:trPr>
          <w:trHeight w:val="562"/>
        </w:trPr>
        <w:tc>
          <w:tcPr>
            <w:tcW w:w="18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45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ind w:start="-5.40pt" w:end="-5.30p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.8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9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5E4B40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身分證字號（或健保卡號）：</w:t>
            </w:r>
          </w:p>
          <w:p w:rsidR="00A7736B" w:rsidRDefault="00A7736B">
            <w:pPr>
              <w:spacing w:line="20pt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6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53.8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27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  <w:tc>
          <w:tcPr>
            <w:tcW w:w="17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7736B" w:rsidRDefault="00A7736B">
            <w:pPr>
              <w:jc w:val="center"/>
            </w:pPr>
          </w:p>
        </w:tc>
      </w:tr>
    </w:tbl>
    <w:p w:rsidR="00A7736B" w:rsidRDefault="00A7736B"/>
    <w:sectPr w:rsidR="00A7736B">
      <w:pgSz w:w="595.30pt" w:h="841.90pt"/>
      <w:pgMar w:top="28.35pt" w:right="42.55pt" w:bottom="28.35pt" w:left="42.5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5E4B40">
      <w:pPr>
        <w:spacing w:line="12pt" w:lineRule="auto"/>
      </w:pPr>
      <w:r>
        <w:separator/>
      </w:r>
    </w:p>
  </w:endnote>
  <w:endnote w:type="continuationSeparator" w:id="0">
    <w:p w:rsidR="00000000" w:rsidRDefault="005E4B4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5E4B40">
      <w:pPr>
        <w:spacing w:line="12pt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E4B40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%"/>
  <w:bordersDoNotSurroundHeader/>
  <w:bordersDoNotSurroundFooter/>
  <w:attachedTemplate r:id="rId1"/>
  <w:revisionView w:inkAnnotations="0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736B"/>
    <w:rsid w:val="005E4B40"/>
    <w:rsid w:val="00A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15597D-FD9E-431C-A680-82165A6693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8pt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12pt" w:lineRule="auto"/>
      <w:ind w:start="24pt"/>
    </w:pPr>
    <w:rPr>
      <w:rFonts w:ascii="細明體" w:eastAsia="細明體" w:hAnsi="細明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98</Words>
  <Characters>561</Characters>
  <Application>Microsoft Office Word</Application>
  <DocSecurity>4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   衛生所行政相驗申請書</dc:title>
  <dc:subject/>
  <dc:creator>江幸鍾</dc:creator>
  <dc:description/>
  <cp:lastModifiedBy>洪睿騏</cp:lastModifiedBy>
  <cp:revision>2</cp:revision>
  <cp:lastPrinted>2008-04-10T03:34:00Z</cp:lastPrinted>
  <dcterms:created xsi:type="dcterms:W3CDTF">2021-04-20T05:34:00Z</dcterms:created>
  <dcterms:modified xsi:type="dcterms:W3CDTF">2021-04-20T05:34:00Z</dcterms:modified>
</cp:coreProperties>
</file>